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F1" w:rsidRPr="00D30CF1" w:rsidRDefault="00D30CF1" w:rsidP="00D30CF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CF1" w:rsidRPr="00D30CF1" w:rsidRDefault="00D30CF1" w:rsidP="00D30CF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444141"/>
          <w:sz w:val="27"/>
          <w:szCs w:val="27"/>
          <w:shd w:val="clear" w:color="auto" w:fill="FFFFFF"/>
          <w:lang w:eastAsia="ru-RU"/>
        </w:rPr>
      </w:pPr>
      <w:r w:rsidRPr="00D30CF1">
        <w:rPr>
          <w:rFonts w:ascii="Arial" w:eastAsia="Times New Roman" w:hAnsi="Arial" w:cs="Arial"/>
          <w:b/>
          <w:bCs/>
          <w:color w:val="157FC4"/>
          <w:sz w:val="27"/>
          <w:szCs w:val="27"/>
          <w:shd w:val="clear" w:color="auto" w:fill="FFFFFF"/>
          <w:lang w:eastAsia="ru-RU"/>
        </w:rPr>
        <w:t>Сообщение о проведении обсуждений</w:t>
      </w:r>
    </w:p>
    <w:p w:rsidR="00D30CF1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Наименование проекта: 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>проект Правил благоустройства территорий муниципального образования «</w:t>
      </w:r>
      <w:proofErr w:type="spellStart"/>
      <w:r w:rsidR="001E30AC">
        <w:rPr>
          <w:rFonts w:ascii="Times New Roman" w:hAnsi="Times New Roman" w:cs="Times New Roman"/>
          <w:sz w:val="24"/>
          <w:szCs w:val="24"/>
          <w:lang w:eastAsia="ru-RU"/>
        </w:rPr>
        <w:t>Титовский</w:t>
      </w:r>
      <w:proofErr w:type="spellEnd"/>
      <w:r w:rsidR="00D923CE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754496" w:rsidRPr="00754496" w:rsidRDefault="00754496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CF1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Нормативный документ, на основании которого подготовлен проект: 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>статья 5.1 Градостроительного кодекса Российской Федерации от 29.12.2004 № 190-ФЗ, часть 1 статьи 45.1 Федерального закона от 06.10.2003 № 131-ФЗ «Об общих принципах организации местного самоуправления в Российской Федерации».</w:t>
      </w:r>
    </w:p>
    <w:p w:rsidR="00754496" w:rsidRPr="00754496" w:rsidRDefault="00754496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CF1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Реквизиты правового акта, на основании которого назначены общественные обсуждения: </w:t>
      </w:r>
      <w:r w:rsidR="00D923CE"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</w:t>
      </w:r>
      <w:r w:rsidR="00D923CE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F44316">
        <w:rPr>
          <w:rFonts w:ascii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="00D923CE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1E30AC">
        <w:rPr>
          <w:rFonts w:ascii="Times New Roman" w:hAnsi="Times New Roman" w:cs="Times New Roman"/>
          <w:sz w:val="24"/>
          <w:szCs w:val="24"/>
          <w:lang w:eastAsia="ru-RU"/>
        </w:rPr>
        <w:t xml:space="preserve"> от 27</w:t>
      </w:r>
      <w:r w:rsidR="00754496">
        <w:rPr>
          <w:rFonts w:ascii="Times New Roman" w:hAnsi="Times New Roman" w:cs="Times New Roman"/>
          <w:sz w:val="24"/>
          <w:szCs w:val="24"/>
          <w:lang w:eastAsia="ru-RU"/>
        </w:rPr>
        <w:t>.07.2022 № 61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4496" w:rsidRPr="00754496" w:rsidRDefault="00754496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CF1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проведения общественных обсуждений: 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>в соо</w:t>
      </w:r>
      <w:r w:rsidR="001B35CC">
        <w:rPr>
          <w:rFonts w:ascii="Times New Roman" w:hAnsi="Times New Roman" w:cs="Times New Roman"/>
          <w:sz w:val="24"/>
          <w:szCs w:val="24"/>
          <w:lang w:eastAsia="ru-RU"/>
        </w:rPr>
        <w:t>тветствии с п. 2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306F7" w:rsidRPr="00E306F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Положения о порядке организации и проведения публичных слушаний по проекту Правил благоустройства  территории муниципального образования «</w:t>
      </w:r>
      <w:proofErr w:type="spellStart"/>
      <w:r w:rsidR="001E30AC">
        <w:rPr>
          <w:rStyle w:val="a4"/>
          <w:rFonts w:ascii="Times New Roman" w:hAnsi="Times New Roman" w:cs="Times New Roman"/>
          <w:b w:val="0"/>
          <w:sz w:val="24"/>
          <w:szCs w:val="24"/>
        </w:rPr>
        <w:t>Титовский</w:t>
      </w:r>
      <w:proofErr w:type="spellEnd"/>
      <w:r w:rsidR="00E306F7" w:rsidRPr="00E306F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сельсовет» </w:t>
      </w:r>
      <w:bookmarkStart w:id="0" w:name="_GoBack"/>
      <w:bookmarkEnd w:id="0"/>
      <w:proofErr w:type="spellStart"/>
      <w:r w:rsidR="00E306F7" w:rsidRPr="00E306F7">
        <w:rPr>
          <w:rStyle w:val="a4"/>
          <w:rFonts w:ascii="Times New Roman" w:hAnsi="Times New Roman" w:cs="Times New Roman"/>
          <w:b w:val="0"/>
          <w:sz w:val="24"/>
          <w:szCs w:val="24"/>
        </w:rPr>
        <w:t>Щигровского</w:t>
      </w:r>
      <w:proofErr w:type="spellEnd"/>
      <w:r w:rsidR="00E306F7" w:rsidRPr="00E306F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района Курской области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утвержденного </w:t>
      </w:r>
      <w:r w:rsidR="00E306F7">
        <w:rPr>
          <w:rFonts w:ascii="Times New Roman" w:hAnsi="Times New Roman" w:cs="Times New Roman"/>
          <w:sz w:val="24"/>
          <w:szCs w:val="24"/>
          <w:lang w:eastAsia="ru-RU"/>
        </w:rPr>
        <w:t>решением Собрания депутатов</w:t>
      </w:r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4316">
        <w:rPr>
          <w:rFonts w:ascii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="00E306F7" w:rsidRPr="001E30A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от 19.06.2018 № 35-124-6</w:t>
      </w:r>
      <w:r w:rsidRPr="001E30A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с участием граждан, проживающих на территории муниципального образования </w:t>
      </w:r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E30AC">
        <w:rPr>
          <w:rFonts w:ascii="Times New Roman" w:hAnsi="Times New Roman" w:cs="Times New Roman"/>
          <w:sz w:val="24"/>
          <w:szCs w:val="24"/>
          <w:lang w:eastAsia="ru-RU"/>
        </w:rPr>
        <w:t>Титовский</w:t>
      </w:r>
      <w:proofErr w:type="spellEnd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 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>правообладателей находящихся в границах этой территории земельных участков и (или) расположенных</w:t>
      </w:r>
      <w:proofErr w:type="gramEnd"/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на них объектов капитального строительства, а также правообладателей помещений, являющихся частью указанных объектов капитального строительства.</w:t>
      </w:r>
    </w:p>
    <w:p w:rsidR="00754496" w:rsidRPr="00754496" w:rsidRDefault="00754496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180" w:rsidRDefault="00D30CF1" w:rsidP="00614180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проведения общественных обсуждений: </w:t>
      </w:r>
      <w:r w:rsidR="001E30AC">
        <w:rPr>
          <w:rFonts w:ascii="Times New Roman" w:hAnsi="Times New Roman" w:cs="Times New Roman"/>
          <w:sz w:val="24"/>
          <w:szCs w:val="24"/>
          <w:lang w:eastAsia="ru-RU"/>
        </w:rPr>
        <w:t>с 28.07.2022 по 29</w:t>
      </w:r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.08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>.2022.</w:t>
      </w:r>
    </w:p>
    <w:p w:rsidR="001E30AC" w:rsidRPr="001E30AC" w:rsidRDefault="001E30AC" w:rsidP="001E30AC">
      <w:pPr>
        <w:pStyle w:val="a6"/>
        <w:rPr>
          <w:rFonts w:ascii="Times New Roman" w:hAnsi="Times New Roman" w:cs="Times New Roman"/>
          <w:sz w:val="24"/>
          <w:szCs w:val="24"/>
        </w:rPr>
      </w:pPr>
      <w:r w:rsidRPr="001E30AC">
        <w:rPr>
          <w:rFonts w:ascii="Times New Roman" w:hAnsi="Times New Roman" w:cs="Times New Roman"/>
          <w:sz w:val="24"/>
          <w:szCs w:val="24"/>
        </w:rPr>
        <w:t>Собрание участников публичных слушаний будет проведено 30.08.2022г. по населенным пунктам:</w:t>
      </w:r>
    </w:p>
    <w:p w:rsidR="001E30AC" w:rsidRPr="001E30AC" w:rsidRDefault="001E30AC" w:rsidP="001E30AC">
      <w:pPr>
        <w:pStyle w:val="a6"/>
        <w:rPr>
          <w:rFonts w:ascii="Times New Roman" w:hAnsi="Times New Roman" w:cs="Times New Roman"/>
          <w:sz w:val="24"/>
          <w:szCs w:val="24"/>
        </w:rPr>
      </w:pPr>
      <w:r w:rsidRPr="001E30AC">
        <w:rPr>
          <w:rFonts w:ascii="Times New Roman" w:hAnsi="Times New Roman" w:cs="Times New Roman"/>
          <w:sz w:val="24"/>
          <w:szCs w:val="24"/>
        </w:rPr>
        <w:t xml:space="preserve">- 9-00 д. </w:t>
      </w:r>
      <w:proofErr w:type="spellStart"/>
      <w:r w:rsidRPr="001E30AC">
        <w:rPr>
          <w:rFonts w:ascii="Times New Roman" w:hAnsi="Times New Roman" w:cs="Times New Roman"/>
          <w:sz w:val="24"/>
          <w:szCs w:val="24"/>
        </w:rPr>
        <w:t>Басово</w:t>
      </w:r>
      <w:proofErr w:type="spellEnd"/>
      <w:r w:rsidRPr="001E30AC">
        <w:rPr>
          <w:rFonts w:ascii="Times New Roman" w:hAnsi="Times New Roman" w:cs="Times New Roman"/>
          <w:sz w:val="24"/>
          <w:szCs w:val="24"/>
        </w:rPr>
        <w:t>;</w:t>
      </w:r>
    </w:p>
    <w:p w:rsidR="001E30AC" w:rsidRPr="001E30AC" w:rsidRDefault="001E30AC" w:rsidP="001E30AC">
      <w:pPr>
        <w:pStyle w:val="a6"/>
        <w:rPr>
          <w:rFonts w:ascii="Times New Roman" w:hAnsi="Times New Roman" w:cs="Times New Roman"/>
          <w:sz w:val="24"/>
          <w:szCs w:val="24"/>
        </w:rPr>
      </w:pPr>
      <w:r w:rsidRPr="001E30AC">
        <w:rPr>
          <w:rFonts w:ascii="Times New Roman" w:hAnsi="Times New Roman" w:cs="Times New Roman"/>
          <w:sz w:val="24"/>
          <w:szCs w:val="24"/>
        </w:rPr>
        <w:t xml:space="preserve">- 10-00 д. </w:t>
      </w:r>
      <w:proofErr w:type="spellStart"/>
      <w:r w:rsidRPr="001E30AC">
        <w:rPr>
          <w:rFonts w:ascii="Times New Roman" w:hAnsi="Times New Roman" w:cs="Times New Roman"/>
          <w:sz w:val="24"/>
          <w:szCs w:val="24"/>
        </w:rPr>
        <w:t>Титово</w:t>
      </w:r>
      <w:proofErr w:type="spellEnd"/>
      <w:r w:rsidRPr="001E30AC">
        <w:rPr>
          <w:rFonts w:ascii="Times New Roman" w:hAnsi="Times New Roman" w:cs="Times New Roman"/>
          <w:sz w:val="24"/>
          <w:szCs w:val="24"/>
        </w:rPr>
        <w:t>;</w:t>
      </w:r>
    </w:p>
    <w:p w:rsidR="001E30AC" w:rsidRPr="001E30AC" w:rsidRDefault="001E30AC" w:rsidP="001E30AC">
      <w:pPr>
        <w:pStyle w:val="a6"/>
        <w:rPr>
          <w:rFonts w:ascii="Times New Roman" w:hAnsi="Times New Roman" w:cs="Times New Roman"/>
          <w:sz w:val="24"/>
          <w:szCs w:val="24"/>
        </w:rPr>
      </w:pPr>
      <w:r w:rsidRPr="001E30AC">
        <w:rPr>
          <w:rFonts w:ascii="Times New Roman" w:hAnsi="Times New Roman" w:cs="Times New Roman"/>
          <w:sz w:val="24"/>
          <w:szCs w:val="24"/>
        </w:rPr>
        <w:t xml:space="preserve">- 10-45 д. </w:t>
      </w:r>
      <w:proofErr w:type="spellStart"/>
      <w:r w:rsidRPr="001E30AC">
        <w:rPr>
          <w:rFonts w:ascii="Times New Roman" w:hAnsi="Times New Roman" w:cs="Times New Roman"/>
          <w:sz w:val="24"/>
          <w:szCs w:val="24"/>
        </w:rPr>
        <w:t>Басовские</w:t>
      </w:r>
      <w:proofErr w:type="spellEnd"/>
      <w:r w:rsidRPr="001E30AC">
        <w:rPr>
          <w:rFonts w:ascii="Times New Roman" w:hAnsi="Times New Roman" w:cs="Times New Roman"/>
          <w:sz w:val="24"/>
          <w:szCs w:val="24"/>
        </w:rPr>
        <w:t xml:space="preserve"> Хутора;</w:t>
      </w:r>
    </w:p>
    <w:p w:rsidR="001E30AC" w:rsidRPr="001E30AC" w:rsidRDefault="001E30AC" w:rsidP="001E30AC">
      <w:pPr>
        <w:pStyle w:val="a6"/>
        <w:rPr>
          <w:rFonts w:ascii="Times New Roman" w:hAnsi="Times New Roman" w:cs="Times New Roman"/>
          <w:sz w:val="24"/>
          <w:szCs w:val="24"/>
        </w:rPr>
      </w:pPr>
      <w:r w:rsidRPr="001E30AC">
        <w:rPr>
          <w:rFonts w:ascii="Times New Roman" w:hAnsi="Times New Roman" w:cs="Times New Roman"/>
          <w:sz w:val="24"/>
          <w:szCs w:val="24"/>
        </w:rPr>
        <w:t xml:space="preserve">- 11-30 д. </w:t>
      </w:r>
      <w:proofErr w:type="spellStart"/>
      <w:r w:rsidRPr="001E30AC">
        <w:rPr>
          <w:rFonts w:ascii="Times New Roman" w:hAnsi="Times New Roman" w:cs="Times New Roman"/>
          <w:sz w:val="24"/>
          <w:szCs w:val="24"/>
        </w:rPr>
        <w:t>Роговинка</w:t>
      </w:r>
      <w:proofErr w:type="spellEnd"/>
      <w:r w:rsidRPr="001E30AC">
        <w:rPr>
          <w:rFonts w:ascii="Times New Roman" w:hAnsi="Times New Roman" w:cs="Times New Roman"/>
          <w:sz w:val="24"/>
          <w:szCs w:val="24"/>
        </w:rPr>
        <w:t>;</w:t>
      </w:r>
    </w:p>
    <w:p w:rsidR="001E30AC" w:rsidRPr="001E30AC" w:rsidRDefault="001E30AC" w:rsidP="001E30AC">
      <w:pPr>
        <w:pStyle w:val="a6"/>
        <w:rPr>
          <w:rFonts w:ascii="Times New Roman" w:hAnsi="Times New Roman" w:cs="Times New Roman"/>
          <w:sz w:val="24"/>
          <w:szCs w:val="24"/>
        </w:rPr>
      </w:pPr>
      <w:r w:rsidRPr="001E30AC">
        <w:rPr>
          <w:rFonts w:ascii="Times New Roman" w:hAnsi="Times New Roman" w:cs="Times New Roman"/>
          <w:sz w:val="24"/>
          <w:szCs w:val="24"/>
        </w:rPr>
        <w:t xml:space="preserve">- 12-15 д. 1-е </w:t>
      </w:r>
      <w:proofErr w:type="spellStart"/>
      <w:r w:rsidRPr="001E30AC">
        <w:rPr>
          <w:rFonts w:ascii="Times New Roman" w:hAnsi="Times New Roman" w:cs="Times New Roman"/>
          <w:sz w:val="24"/>
          <w:szCs w:val="24"/>
        </w:rPr>
        <w:t>Есенки</w:t>
      </w:r>
      <w:proofErr w:type="spellEnd"/>
      <w:r w:rsidRPr="001E30AC">
        <w:rPr>
          <w:rFonts w:ascii="Times New Roman" w:hAnsi="Times New Roman" w:cs="Times New Roman"/>
          <w:sz w:val="24"/>
          <w:szCs w:val="24"/>
        </w:rPr>
        <w:t>;</w:t>
      </w:r>
    </w:p>
    <w:p w:rsidR="001E30AC" w:rsidRPr="001E30AC" w:rsidRDefault="001E30AC" w:rsidP="001E30AC">
      <w:pPr>
        <w:pStyle w:val="a6"/>
        <w:rPr>
          <w:rFonts w:ascii="Times New Roman" w:hAnsi="Times New Roman" w:cs="Times New Roman"/>
          <w:sz w:val="24"/>
          <w:szCs w:val="24"/>
        </w:rPr>
      </w:pPr>
      <w:r w:rsidRPr="001E30AC">
        <w:rPr>
          <w:rFonts w:ascii="Times New Roman" w:hAnsi="Times New Roman" w:cs="Times New Roman"/>
          <w:sz w:val="24"/>
          <w:szCs w:val="24"/>
        </w:rPr>
        <w:t>- 13-00 д. Грязный Колодезь;</w:t>
      </w:r>
    </w:p>
    <w:p w:rsidR="001E30AC" w:rsidRPr="001E30AC" w:rsidRDefault="001E30AC" w:rsidP="001E30AC">
      <w:pPr>
        <w:pStyle w:val="a6"/>
        <w:rPr>
          <w:rFonts w:ascii="Times New Roman" w:hAnsi="Times New Roman" w:cs="Times New Roman"/>
          <w:sz w:val="24"/>
          <w:szCs w:val="24"/>
        </w:rPr>
      </w:pPr>
      <w:r w:rsidRPr="001E30AC">
        <w:rPr>
          <w:rFonts w:ascii="Times New Roman" w:hAnsi="Times New Roman" w:cs="Times New Roman"/>
          <w:sz w:val="24"/>
          <w:szCs w:val="24"/>
        </w:rPr>
        <w:t xml:space="preserve">- 13-30 с. </w:t>
      </w:r>
      <w:proofErr w:type="spellStart"/>
      <w:r w:rsidRPr="001E30AC">
        <w:rPr>
          <w:rFonts w:ascii="Times New Roman" w:hAnsi="Times New Roman" w:cs="Times New Roman"/>
          <w:sz w:val="24"/>
          <w:szCs w:val="24"/>
        </w:rPr>
        <w:t>Тестово</w:t>
      </w:r>
      <w:proofErr w:type="spellEnd"/>
      <w:r w:rsidRPr="001E30AC">
        <w:rPr>
          <w:rFonts w:ascii="Times New Roman" w:hAnsi="Times New Roman" w:cs="Times New Roman"/>
          <w:sz w:val="24"/>
          <w:szCs w:val="24"/>
        </w:rPr>
        <w:t>;</w:t>
      </w:r>
    </w:p>
    <w:p w:rsidR="001E30AC" w:rsidRPr="001E30AC" w:rsidRDefault="001E30AC" w:rsidP="001E30AC">
      <w:pPr>
        <w:pStyle w:val="a6"/>
        <w:rPr>
          <w:rFonts w:ascii="Times New Roman" w:hAnsi="Times New Roman" w:cs="Times New Roman"/>
          <w:sz w:val="24"/>
          <w:szCs w:val="24"/>
        </w:rPr>
      </w:pPr>
      <w:r w:rsidRPr="001E30AC">
        <w:rPr>
          <w:rFonts w:ascii="Times New Roman" w:hAnsi="Times New Roman" w:cs="Times New Roman"/>
          <w:sz w:val="24"/>
          <w:szCs w:val="24"/>
        </w:rPr>
        <w:t>- 14-15 д. Новосергиевка;</w:t>
      </w:r>
    </w:p>
    <w:p w:rsidR="001E30AC" w:rsidRPr="001E30AC" w:rsidRDefault="001E30AC" w:rsidP="001E30AC">
      <w:pPr>
        <w:pStyle w:val="a6"/>
        <w:rPr>
          <w:rFonts w:ascii="Times New Roman" w:hAnsi="Times New Roman" w:cs="Times New Roman"/>
          <w:sz w:val="24"/>
          <w:szCs w:val="24"/>
        </w:rPr>
      </w:pPr>
      <w:r w:rsidRPr="001E30AC">
        <w:rPr>
          <w:rFonts w:ascii="Times New Roman" w:hAnsi="Times New Roman" w:cs="Times New Roman"/>
          <w:sz w:val="24"/>
          <w:szCs w:val="24"/>
        </w:rPr>
        <w:t xml:space="preserve">-15-00 д. </w:t>
      </w:r>
      <w:proofErr w:type="spellStart"/>
      <w:r w:rsidRPr="001E30AC">
        <w:rPr>
          <w:rFonts w:ascii="Times New Roman" w:hAnsi="Times New Roman" w:cs="Times New Roman"/>
          <w:sz w:val="24"/>
          <w:szCs w:val="24"/>
        </w:rPr>
        <w:t>Дунайка</w:t>
      </w:r>
      <w:proofErr w:type="spellEnd"/>
      <w:r w:rsidRPr="001E30AC">
        <w:rPr>
          <w:rFonts w:ascii="Times New Roman" w:hAnsi="Times New Roman" w:cs="Times New Roman"/>
          <w:sz w:val="24"/>
          <w:szCs w:val="24"/>
        </w:rPr>
        <w:t>;</w:t>
      </w:r>
    </w:p>
    <w:p w:rsidR="001E30AC" w:rsidRPr="001E30AC" w:rsidRDefault="001E30AC" w:rsidP="001E30AC">
      <w:pPr>
        <w:pStyle w:val="a6"/>
        <w:rPr>
          <w:rFonts w:ascii="Times New Roman" w:hAnsi="Times New Roman" w:cs="Times New Roman"/>
          <w:sz w:val="24"/>
          <w:szCs w:val="24"/>
        </w:rPr>
      </w:pPr>
      <w:r w:rsidRPr="001E30AC">
        <w:rPr>
          <w:rFonts w:ascii="Times New Roman" w:hAnsi="Times New Roman" w:cs="Times New Roman"/>
          <w:sz w:val="24"/>
          <w:szCs w:val="24"/>
        </w:rPr>
        <w:t>- 15-30 д. Старая Слободка;</w:t>
      </w:r>
    </w:p>
    <w:p w:rsidR="001E30AC" w:rsidRPr="001E30AC" w:rsidRDefault="001E30AC" w:rsidP="001E30AC">
      <w:pPr>
        <w:pStyle w:val="a6"/>
        <w:rPr>
          <w:rFonts w:ascii="Times New Roman" w:hAnsi="Times New Roman" w:cs="Times New Roman"/>
          <w:sz w:val="24"/>
          <w:szCs w:val="24"/>
        </w:rPr>
      </w:pPr>
      <w:r w:rsidRPr="001E30AC">
        <w:rPr>
          <w:rFonts w:ascii="Times New Roman" w:hAnsi="Times New Roman" w:cs="Times New Roman"/>
          <w:sz w:val="24"/>
          <w:szCs w:val="24"/>
        </w:rPr>
        <w:t>- 16-00 п. Плота;</w:t>
      </w:r>
    </w:p>
    <w:p w:rsidR="001E30AC" w:rsidRPr="001E30AC" w:rsidRDefault="001E30AC" w:rsidP="001E30AC">
      <w:pPr>
        <w:pStyle w:val="a6"/>
        <w:rPr>
          <w:rFonts w:ascii="Times New Roman" w:hAnsi="Times New Roman" w:cs="Times New Roman"/>
          <w:sz w:val="24"/>
          <w:szCs w:val="24"/>
        </w:rPr>
      </w:pPr>
      <w:r w:rsidRPr="001E30AC">
        <w:rPr>
          <w:rFonts w:ascii="Times New Roman" w:hAnsi="Times New Roman" w:cs="Times New Roman"/>
          <w:sz w:val="24"/>
          <w:szCs w:val="24"/>
        </w:rPr>
        <w:t xml:space="preserve">- 16-30 п. </w:t>
      </w:r>
      <w:proofErr w:type="spellStart"/>
      <w:r w:rsidRPr="001E30AC">
        <w:rPr>
          <w:rFonts w:ascii="Times New Roman" w:hAnsi="Times New Roman" w:cs="Times New Roman"/>
          <w:sz w:val="24"/>
          <w:szCs w:val="24"/>
        </w:rPr>
        <w:t>Сеновое</w:t>
      </w:r>
      <w:proofErr w:type="spellEnd"/>
      <w:r w:rsidRPr="001E30AC">
        <w:rPr>
          <w:rFonts w:ascii="Times New Roman" w:hAnsi="Times New Roman" w:cs="Times New Roman"/>
          <w:sz w:val="24"/>
          <w:szCs w:val="24"/>
        </w:rPr>
        <w:t>.</w:t>
      </w:r>
    </w:p>
    <w:p w:rsidR="001E30AC" w:rsidRPr="001E30AC" w:rsidRDefault="001E30AC" w:rsidP="001E30AC">
      <w:pPr>
        <w:pStyle w:val="a6"/>
        <w:rPr>
          <w:rFonts w:ascii="Times New Roman" w:hAnsi="Times New Roman" w:cs="Times New Roman"/>
          <w:sz w:val="24"/>
          <w:szCs w:val="24"/>
        </w:rPr>
      </w:pPr>
      <w:r w:rsidRPr="001E30AC">
        <w:rPr>
          <w:rFonts w:ascii="Times New Roman" w:hAnsi="Times New Roman" w:cs="Times New Roman"/>
          <w:sz w:val="24"/>
          <w:szCs w:val="24"/>
        </w:rPr>
        <w:t>Срок регистрации участников публичных слушаний:</w:t>
      </w:r>
    </w:p>
    <w:p w:rsidR="001E30AC" w:rsidRPr="001E30AC" w:rsidRDefault="001E30AC" w:rsidP="001E30AC">
      <w:pPr>
        <w:pStyle w:val="a6"/>
        <w:rPr>
          <w:rFonts w:ascii="Times New Roman" w:hAnsi="Times New Roman" w:cs="Times New Roman"/>
          <w:sz w:val="24"/>
          <w:szCs w:val="24"/>
        </w:rPr>
      </w:pPr>
      <w:r w:rsidRPr="001E30AC">
        <w:rPr>
          <w:rFonts w:ascii="Times New Roman" w:hAnsi="Times New Roman" w:cs="Times New Roman"/>
          <w:sz w:val="24"/>
          <w:szCs w:val="24"/>
        </w:rPr>
        <w:t xml:space="preserve">с 8-30 до 9-00 д. </w:t>
      </w:r>
      <w:proofErr w:type="spellStart"/>
      <w:r w:rsidRPr="001E30AC">
        <w:rPr>
          <w:rFonts w:ascii="Times New Roman" w:hAnsi="Times New Roman" w:cs="Times New Roman"/>
          <w:sz w:val="24"/>
          <w:szCs w:val="24"/>
        </w:rPr>
        <w:t>Басово</w:t>
      </w:r>
      <w:proofErr w:type="spellEnd"/>
      <w:r w:rsidRPr="001E30AC">
        <w:rPr>
          <w:rFonts w:ascii="Times New Roman" w:hAnsi="Times New Roman" w:cs="Times New Roman"/>
          <w:sz w:val="24"/>
          <w:szCs w:val="24"/>
        </w:rPr>
        <w:t>;</w:t>
      </w:r>
    </w:p>
    <w:p w:rsidR="001E30AC" w:rsidRPr="001E30AC" w:rsidRDefault="001E30AC" w:rsidP="001E30AC">
      <w:pPr>
        <w:pStyle w:val="a6"/>
        <w:rPr>
          <w:rFonts w:ascii="Times New Roman" w:hAnsi="Times New Roman" w:cs="Times New Roman"/>
          <w:sz w:val="24"/>
          <w:szCs w:val="24"/>
        </w:rPr>
      </w:pPr>
      <w:r w:rsidRPr="001E30AC">
        <w:rPr>
          <w:rFonts w:ascii="Times New Roman" w:hAnsi="Times New Roman" w:cs="Times New Roman"/>
          <w:sz w:val="24"/>
          <w:szCs w:val="24"/>
        </w:rPr>
        <w:t xml:space="preserve">с 9-45 до 10-00 д. </w:t>
      </w:r>
      <w:proofErr w:type="spellStart"/>
      <w:r w:rsidRPr="001E30AC">
        <w:rPr>
          <w:rFonts w:ascii="Times New Roman" w:hAnsi="Times New Roman" w:cs="Times New Roman"/>
          <w:sz w:val="24"/>
          <w:szCs w:val="24"/>
        </w:rPr>
        <w:t>Титово</w:t>
      </w:r>
      <w:proofErr w:type="spellEnd"/>
      <w:r w:rsidRPr="001E30AC">
        <w:rPr>
          <w:rFonts w:ascii="Times New Roman" w:hAnsi="Times New Roman" w:cs="Times New Roman"/>
          <w:sz w:val="24"/>
          <w:szCs w:val="24"/>
        </w:rPr>
        <w:t>;</w:t>
      </w:r>
    </w:p>
    <w:p w:rsidR="001E30AC" w:rsidRPr="001E30AC" w:rsidRDefault="001E30AC" w:rsidP="001E30AC">
      <w:pPr>
        <w:pStyle w:val="a6"/>
        <w:rPr>
          <w:rFonts w:ascii="Times New Roman" w:hAnsi="Times New Roman" w:cs="Times New Roman"/>
          <w:sz w:val="24"/>
          <w:szCs w:val="24"/>
        </w:rPr>
      </w:pPr>
      <w:r w:rsidRPr="001E30AC">
        <w:rPr>
          <w:rFonts w:ascii="Times New Roman" w:hAnsi="Times New Roman" w:cs="Times New Roman"/>
          <w:sz w:val="24"/>
          <w:szCs w:val="24"/>
        </w:rPr>
        <w:t xml:space="preserve">с 10-30 до 10-45 д. </w:t>
      </w:r>
      <w:proofErr w:type="spellStart"/>
      <w:r w:rsidRPr="001E30AC">
        <w:rPr>
          <w:rFonts w:ascii="Times New Roman" w:hAnsi="Times New Roman" w:cs="Times New Roman"/>
          <w:sz w:val="24"/>
          <w:szCs w:val="24"/>
        </w:rPr>
        <w:t>Басовские</w:t>
      </w:r>
      <w:proofErr w:type="spellEnd"/>
      <w:r w:rsidRPr="001E30AC">
        <w:rPr>
          <w:rFonts w:ascii="Times New Roman" w:hAnsi="Times New Roman" w:cs="Times New Roman"/>
          <w:sz w:val="24"/>
          <w:szCs w:val="24"/>
        </w:rPr>
        <w:t xml:space="preserve"> Хутора;</w:t>
      </w:r>
    </w:p>
    <w:p w:rsidR="001E30AC" w:rsidRPr="001E30AC" w:rsidRDefault="001E30AC" w:rsidP="001E30AC">
      <w:pPr>
        <w:pStyle w:val="a6"/>
        <w:rPr>
          <w:rFonts w:ascii="Times New Roman" w:hAnsi="Times New Roman" w:cs="Times New Roman"/>
          <w:sz w:val="24"/>
          <w:szCs w:val="24"/>
        </w:rPr>
      </w:pPr>
      <w:r w:rsidRPr="001E30AC">
        <w:rPr>
          <w:rFonts w:ascii="Times New Roman" w:hAnsi="Times New Roman" w:cs="Times New Roman"/>
          <w:sz w:val="24"/>
          <w:szCs w:val="24"/>
        </w:rPr>
        <w:t xml:space="preserve">с 11-15 до 11-30 д. </w:t>
      </w:r>
      <w:proofErr w:type="spellStart"/>
      <w:r w:rsidRPr="001E30AC">
        <w:rPr>
          <w:rFonts w:ascii="Times New Roman" w:hAnsi="Times New Roman" w:cs="Times New Roman"/>
          <w:sz w:val="24"/>
          <w:szCs w:val="24"/>
        </w:rPr>
        <w:t>Роговинка</w:t>
      </w:r>
      <w:proofErr w:type="spellEnd"/>
      <w:r w:rsidRPr="001E30AC">
        <w:rPr>
          <w:rFonts w:ascii="Times New Roman" w:hAnsi="Times New Roman" w:cs="Times New Roman"/>
          <w:sz w:val="24"/>
          <w:szCs w:val="24"/>
        </w:rPr>
        <w:t>;</w:t>
      </w:r>
    </w:p>
    <w:p w:rsidR="001E30AC" w:rsidRPr="001E30AC" w:rsidRDefault="001E30AC" w:rsidP="001E30AC">
      <w:pPr>
        <w:pStyle w:val="a6"/>
        <w:rPr>
          <w:rFonts w:ascii="Times New Roman" w:hAnsi="Times New Roman" w:cs="Times New Roman"/>
          <w:sz w:val="24"/>
          <w:szCs w:val="24"/>
        </w:rPr>
      </w:pPr>
      <w:r w:rsidRPr="001E30AC">
        <w:rPr>
          <w:rFonts w:ascii="Times New Roman" w:hAnsi="Times New Roman" w:cs="Times New Roman"/>
          <w:sz w:val="24"/>
          <w:szCs w:val="24"/>
        </w:rPr>
        <w:t xml:space="preserve">с 12-00 до 12-15 д. 1-е </w:t>
      </w:r>
      <w:proofErr w:type="spellStart"/>
      <w:r w:rsidRPr="001E30AC">
        <w:rPr>
          <w:rFonts w:ascii="Times New Roman" w:hAnsi="Times New Roman" w:cs="Times New Roman"/>
          <w:sz w:val="24"/>
          <w:szCs w:val="24"/>
        </w:rPr>
        <w:t>Есенки</w:t>
      </w:r>
      <w:proofErr w:type="spellEnd"/>
      <w:r w:rsidRPr="001E30AC">
        <w:rPr>
          <w:rFonts w:ascii="Times New Roman" w:hAnsi="Times New Roman" w:cs="Times New Roman"/>
          <w:sz w:val="24"/>
          <w:szCs w:val="24"/>
        </w:rPr>
        <w:t>;</w:t>
      </w:r>
    </w:p>
    <w:p w:rsidR="001E30AC" w:rsidRPr="001E30AC" w:rsidRDefault="001E30AC" w:rsidP="001E30AC">
      <w:pPr>
        <w:pStyle w:val="a6"/>
        <w:rPr>
          <w:rFonts w:ascii="Times New Roman" w:hAnsi="Times New Roman" w:cs="Times New Roman"/>
          <w:sz w:val="24"/>
          <w:szCs w:val="24"/>
        </w:rPr>
      </w:pPr>
      <w:r w:rsidRPr="001E30AC">
        <w:rPr>
          <w:rFonts w:ascii="Times New Roman" w:hAnsi="Times New Roman" w:cs="Times New Roman"/>
          <w:sz w:val="24"/>
          <w:szCs w:val="24"/>
        </w:rPr>
        <w:t>с 12-45 до 13-00 д. Грязный Колодезь;</w:t>
      </w:r>
    </w:p>
    <w:p w:rsidR="001E30AC" w:rsidRPr="001E30AC" w:rsidRDefault="001E30AC" w:rsidP="001E30AC">
      <w:pPr>
        <w:pStyle w:val="a6"/>
        <w:rPr>
          <w:rFonts w:ascii="Times New Roman" w:hAnsi="Times New Roman" w:cs="Times New Roman"/>
          <w:sz w:val="24"/>
          <w:szCs w:val="24"/>
        </w:rPr>
      </w:pPr>
      <w:r w:rsidRPr="001E30AC">
        <w:rPr>
          <w:rFonts w:ascii="Times New Roman" w:hAnsi="Times New Roman" w:cs="Times New Roman"/>
          <w:sz w:val="24"/>
          <w:szCs w:val="24"/>
        </w:rPr>
        <w:t xml:space="preserve">с 13-15 до 13-30 с. </w:t>
      </w:r>
      <w:proofErr w:type="spellStart"/>
      <w:r w:rsidRPr="001E30AC">
        <w:rPr>
          <w:rFonts w:ascii="Times New Roman" w:hAnsi="Times New Roman" w:cs="Times New Roman"/>
          <w:sz w:val="24"/>
          <w:szCs w:val="24"/>
        </w:rPr>
        <w:t>Тестово</w:t>
      </w:r>
      <w:proofErr w:type="spellEnd"/>
      <w:r w:rsidRPr="001E30AC">
        <w:rPr>
          <w:rFonts w:ascii="Times New Roman" w:hAnsi="Times New Roman" w:cs="Times New Roman"/>
          <w:sz w:val="24"/>
          <w:szCs w:val="24"/>
        </w:rPr>
        <w:t>;</w:t>
      </w:r>
    </w:p>
    <w:p w:rsidR="001E30AC" w:rsidRPr="001E30AC" w:rsidRDefault="001E30AC" w:rsidP="001E30AC">
      <w:pPr>
        <w:pStyle w:val="a6"/>
        <w:rPr>
          <w:rFonts w:ascii="Times New Roman" w:hAnsi="Times New Roman" w:cs="Times New Roman"/>
          <w:sz w:val="24"/>
          <w:szCs w:val="24"/>
        </w:rPr>
      </w:pPr>
      <w:r w:rsidRPr="001E30AC">
        <w:rPr>
          <w:rFonts w:ascii="Times New Roman" w:hAnsi="Times New Roman" w:cs="Times New Roman"/>
          <w:sz w:val="24"/>
          <w:szCs w:val="24"/>
        </w:rPr>
        <w:t>с 14-00 до 14-15 д. Новосергиевка;</w:t>
      </w:r>
    </w:p>
    <w:p w:rsidR="001E30AC" w:rsidRPr="001E30AC" w:rsidRDefault="001E30AC" w:rsidP="001E30AC">
      <w:pPr>
        <w:pStyle w:val="a6"/>
        <w:rPr>
          <w:rFonts w:ascii="Times New Roman" w:hAnsi="Times New Roman" w:cs="Times New Roman"/>
          <w:sz w:val="24"/>
          <w:szCs w:val="24"/>
        </w:rPr>
      </w:pPr>
      <w:r w:rsidRPr="001E30AC">
        <w:rPr>
          <w:rFonts w:ascii="Times New Roman" w:hAnsi="Times New Roman" w:cs="Times New Roman"/>
          <w:sz w:val="24"/>
          <w:szCs w:val="24"/>
        </w:rPr>
        <w:t xml:space="preserve"> с 14-45 до 15-00 д. </w:t>
      </w:r>
      <w:proofErr w:type="spellStart"/>
      <w:r w:rsidRPr="001E30AC">
        <w:rPr>
          <w:rFonts w:ascii="Times New Roman" w:hAnsi="Times New Roman" w:cs="Times New Roman"/>
          <w:sz w:val="24"/>
          <w:szCs w:val="24"/>
        </w:rPr>
        <w:t>Дунайка</w:t>
      </w:r>
      <w:proofErr w:type="spellEnd"/>
      <w:r w:rsidRPr="001E30AC">
        <w:rPr>
          <w:rFonts w:ascii="Times New Roman" w:hAnsi="Times New Roman" w:cs="Times New Roman"/>
          <w:sz w:val="24"/>
          <w:szCs w:val="24"/>
        </w:rPr>
        <w:t>;</w:t>
      </w:r>
    </w:p>
    <w:p w:rsidR="001E30AC" w:rsidRPr="001E30AC" w:rsidRDefault="001E30AC" w:rsidP="001E30AC">
      <w:pPr>
        <w:pStyle w:val="a6"/>
        <w:rPr>
          <w:rFonts w:ascii="Times New Roman" w:hAnsi="Times New Roman" w:cs="Times New Roman"/>
          <w:sz w:val="24"/>
          <w:szCs w:val="24"/>
        </w:rPr>
      </w:pPr>
      <w:r w:rsidRPr="001E30AC">
        <w:rPr>
          <w:rFonts w:ascii="Times New Roman" w:hAnsi="Times New Roman" w:cs="Times New Roman"/>
          <w:sz w:val="24"/>
          <w:szCs w:val="24"/>
        </w:rPr>
        <w:t>с 15-15 до 15-30 д. Старая Слободка;</w:t>
      </w:r>
    </w:p>
    <w:p w:rsidR="001E30AC" w:rsidRPr="001E30AC" w:rsidRDefault="001E30AC" w:rsidP="001E30AC">
      <w:pPr>
        <w:pStyle w:val="a6"/>
        <w:rPr>
          <w:rFonts w:ascii="Times New Roman" w:hAnsi="Times New Roman" w:cs="Times New Roman"/>
          <w:sz w:val="24"/>
          <w:szCs w:val="24"/>
        </w:rPr>
      </w:pPr>
      <w:r w:rsidRPr="001E30AC">
        <w:rPr>
          <w:rFonts w:ascii="Times New Roman" w:hAnsi="Times New Roman" w:cs="Times New Roman"/>
          <w:sz w:val="24"/>
          <w:szCs w:val="24"/>
        </w:rPr>
        <w:lastRenderedPageBreak/>
        <w:t>с 15-45 до 16-00 п. Плота;</w:t>
      </w:r>
    </w:p>
    <w:p w:rsidR="001E30AC" w:rsidRPr="001E30AC" w:rsidRDefault="001E30AC" w:rsidP="001E30AC">
      <w:pPr>
        <w:pStyle w:val="a6"/>
        <w:rPr>
          <w:rFonts w:ascii="Times New Roman" w:hAnsi="Times New Roman" w:cs="Times New Roman"/>
          <w:sz w:val="24"/>
          <w:szCs w:val="24"/>
        </w:rPr>
      </w:pPr>
      <w:r w:rsidRPr="001E30AC">
        <w:rPr>
          <w:rFonts w:ascii="Times New Roman" w:hAnsi="Times New Roman" w:cs="Times New Roman"/>
          <w:sz w:val="24"/>
          <w:szCs w:val="24"/>
        </w:rPr>
        <w:t xml:space="preserve">с 16-15 до 16-30 п. </w:t>
      </w:r>
      <w:proofErr w:type="spellStart"/>
      <w:r w:rsidRPr="001E30AC">
        <w:rPr>
          <w:rFonts w:ascii="Times New Roman" w:hAnsi="Times New Roman" w:cs="Times New Roman"/>
          <w:sz w:val="24"/>
          <w:szCs w:val="24"/>
        </w:rPr>
        <w:t>Сеновое</w:t>
      </w:r>
      <w:proofErr w:type="spellEnd"/>
      <w:r w:rsidRPr="001E30AC">
        <w:rPr>
          <w:rFonts w:ascii="Times New Roman" w:hAnsi="Times New Roman" w:cs="Times New Roman"/>
          <w:sz w:val="24"/>
          <w:szCs w:val="24"/>
        </w:rPr>
        <w:t>.</w:t>
      </w:r>
    </w:p>
    <w:p w:rsidR="00D30CF1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Место, дата </w:t>
      </w:r>
      <w:proofErr w:type="gramStart"/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размещения проекта Правил благоустройства территорий муниципального</w:t>
      </w:r>
      <w:proofErr w:type="gramEnd"/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</w:t>
      </w:r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1E30AC">
        <w:rPr>
          <w:rFonts w:ascii="Times New Roman" w:hAnsi="Times New Roman" w:cs="Times New Roman"/>
          <w:sz w:val="24"/>
          <w:szCs w:val="24"/>
          <w:lang w:eastAsia="ru-RU"/>
        </w:rPr>
        <w:t>Титовский</w:t>
      </w:r>
      <w:proofErr w:type="spellEnd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»: </w:t>
      </w:r>
      <w:proofErr w:type="spellStart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Щигровский</w:t>
      </w:r>
      <w:proofErr w:type="spellEnd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r w:rsidR="001E30AC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1E30AC">
        <w:rPr>
          <w:rFonts w:ascii="Times New Roman" w:hAnsi="Times New Roman" w:cs="Times New Roman"/>
          <w:sz w:val="24"/>
          <w:szCs w:val="24"/>
          <w:lang w:eastAsia="ru-RU"/>
        </w:rPr>
        <w:t>Басово</w:t>
      </w:r>
      <w:proofErr w:type="spellEnd"/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на стенде, обор</w:t>
      </w:r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удованном в фойе 1-го этажа</w:t>
      </w:r>
      <w:r w:rsidR="001E30A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30AC">
        <w:rPr>
          <w:rFonts w:ascii="Times New Roman" w:hAnsi="Times New Roman" w:cs="Times New Roman"/>
          <w:sz w:val="24"/>
          <w:szCs w:val="24"/>
          <w:lang w:eastAsia="ru-RU"/>
        </w:rPr>
        <w:t>Титовского</w:t>
      </w:r>
      <w:proofErr w:type="spellEnd"/>
      <w:r w:rsidR="001E30AC">
        <w:rPr>
          <w:rFonts w:ascii="Times New Roman" w:hAnsi="Times New Roman" w:cs="Times New Roman"/>
          <w:sz w:val="24"/>
          <w:szCs w:val="24"/>
          <w:lang w:eastAsia="ru-RU"/>
        </w:rPr>
        <w:t xml:space="preserve"> СДК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4496" w:rsidRPr="00754496" w:rsidRDefault="00754496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CF1" w:rsidRPr="00754496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Срок ознакомления с проектом, дни и часы, в которые возможно их посещение:</w:t>
      </w:r>
    </w:p>
    <w:p w:rsidR="00D30CF1" w:rsidRDefault="001E30AC" w:rsidP="007544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 29.07.2022 по 29</w:t>
      </w:r>
      <w:r w:rsidR="00D24EF1" w:rsidRPr="0075449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.08</w:t>
      </w:r>
      <w:r w:rsidR="00D30CF1" w:rsidRPr="00754496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.2022 в рабочие дни:</w:t>
      </w:r>
      <w:r w:rsidR="00D30CF1" w:rsidRPr="0075449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с 8.00 час. до 12.00 час. и с 13.00 час. </w:t>
      </w:r>
      <w:proofErr w:type="gramStart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16</w:t>
      </w:r>
      <w:r w:rsidR="00D30CF1" w:rsidRPr="00754496">
        <w:rPr>
          <w:rFonts w:ascii="Times New Roman" w:hAnsi="Times New Roman" w:cs="Times New Roman"/>
          <w:sz w:val="24"/>
          <w:szCs w:val="24"/>
          <w:lang w:eastAsia="ru-RU"/>
        </w:rPr>
        <w:t>.00 час.;</w:t>
      </w:r>
    </w:p>
    <w:p w:rsidR="00754496" w:rsidRPr="00754496" w:rsidRDefault="00754496" w:rsidP="00754496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0CF1" w:rsidRPr="00754496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и форма внесения участниками общественных обсуждений предложений и замечаний:</w:t>
      </w:r>
    </w:p>
    <w:p w:rsidR="00D30CF1" w:rsidRPr="00754496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- посредством официального сайта </w:t>
      </w:r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МО «</w:t>
      </w:r>
      <w:proofErr w:type="spellStart"/>
      <w:r w:rsidR="001E30AC">
        <w:rPr>
          <w:rFonts w:ascii="Times New Roman" w:hAnsi="Times New Roman" w:cs="Times New Roman"/>
          <w:sz w:val="24"/>
          <w:szCs w:val="24"/>
          <w:lang w:eastAsia="ru-RU"/>
        </w:rPr>
        <w:t>Титовский</w:t>
      </w:r>
      <w:proofErr w:type="spellEnd"/>
      <w:r w:rsidR="00D24EF1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сельсовет»</w:t>
      </w:r>
      <w:r w:rsidRPr="0075449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54496" w:rsidRPr="00754496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- в письменной форме по адресу: </w:t>
      </w:r>
      <w:proofErr w:type="spellStart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>Щигровский</w:t>
      </w:r>
      <w:proofErr w:type="spellEnd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r w:rsidR="001E30AC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1E30AC">
        <w:rPr>
          <w:rFonts w:ascii="Times New Roman" w:hAnsi="Times New Roman" w:cs="Times New Roman"/>
          <w:sz w:val="24"/>
          <w:szCs w:val="24"/>
          <w:lang w:eastAsia="ru-RU"/>
        </w:rPr>
        <w:t>Басово</w:t>
      </w:r>
      <w:proofErr w:type="spellEnd"/>
    </w:p>
    <w:p w:rsidR="00D30CF1" w:rsidRPr="00754496" w:rsidRDefault="00D30CF1" w:rsidP="00754496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- посредством записи в книге (журнале) учета посетителей по адресу: </w:t>
      </w:r>
      <w:proofErr w:type="spellStart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>Щигровский</w:t>
      </w:r>
      <w:proofErr w:type="spellEnd"/>
      <w:r w:rsidR="00754496" w:rsidRPr="00754496">
        <w:rPr>
          <w:rFonts w:ascii="Times New Roman" w:hAnsi="Times New Roman" w:cs="Times New Roman"/>
          <w:sz w:val="24"/>
          <w:szCs w:val="24"/>
          <w:lang w:eastAsia="ru-RU"/>
        </w:rPr>
        <w:t xml:space="preserve"> район, </w:t>
      </w:r>
      <w:r w:rsidR="001E30AC">
        <w:rPr>
          <w:rFonts w:ascii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1E30AC">
        <w:rPr>
          <w:rFonts w:ascii="Times New Roman" w:hAnsi="Times New Roman" w:cs="Times New Roman"/>
          <w:sz w:val="24"/>
          <w:szCs w:val="24"/>
          <w:lang w:eastAsia="ru-RU"/>
        </w:rPr>
        <w:t>Басово</w:t>
      </w:r>
      <w:proofErr w:type="spellEnd"/>
      <w:r w:rsidRPr="007544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12E7" w:rsidRPr="00754496" w:rsidRDefault="00B012E7" w:rsidP="0075449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B012E7" w:rsidRPr="0075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C19"/>
    <w:multiLevelType w:val="multilevel"/>
    <w:tmpl w:val="20F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F1"/>
    <w:rsid w:val="001B35CC"/>
    <w:rsid w:val="001D66E9"/>
    <w:rsid w:val="001E30AC"/>
    <w:rsid w:val="00614180"/>
    <w:rsid w:val="00754496"/>
    <w:rsid w:val="00971D79"/>
    <w:rsid w:val="00B012E7"/>
    <w:rsid w:val="00D24EF1"/>
    <w:rsid w:val="00D30CF1"/>
    <w:rsid w:val="00D923CE"/>
    <w:rsid w:val="00E306F7"/>
    <w:rsid w:val="00F4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D3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CF1"/>
    <w:rPr>
      <w:b/>
      <w:bCs/>
    </w:rPr>
  </w:style>
  <w:style w:type="character" w:styleId="a5">
    <w:name w:val="Hyperlink"/>
    <w:basedOn w:val="a0"/>
    <w:uiPriority w:val="99"/>
    <w:semiHidden/>
    <w:unhideWhenUsed/>
    <w:rsid w:val="00D30CF1"/>
    <w:rPr>
      <w:color w:val="0000FF"/>
      <w:u w:val="single"/>
    </w:rPr>
  </w:style>
  <w:style w:type="paragraph" w:styleId="a6">
    <w:name w:val="No Spacing"/>
    <w:uiPriority w:val="1"/>
    <w:qFormat/>
    <w:rsid w:val="007544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D3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CF1"/>
    <w:rPr>
      <w:b/>
      <w:bCs/>
    </w:rPr>
  </w:style>
  <w:style w:type="character" w:styleId="a5">
    <w:name w:val="Hyperlink"/>
    <w:basedOn w:val="a0"/>
    <w:uiPriority w:val="99"/>
    <w:semiHidden/>
    <w:unhideWhenUsed/>
    <w:rsid w:val="00D30CF1"/>
    <w:rPr>
      <w:color w:val="0000FF"/>
      <w:u w:val="single"/>
    </w:rPr>
  </w:style>
  <w:style w:type="paragraph" w:styleId="a6">
    <w:name w:val="No Spacing"/>
    <w:uiPriority w:val="1"/>
    <w:qFormat/>
    <w:rsid w:val="007544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2022-06-29T08:01:00Z</dcterms:created>
  <dcterms:modified xsi:type="dcterms:W3CDTF">2022-07-27T12:51:00Z</dcterms:modified>
</cp:coreProperties>
</file>